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8E4F50">
        <w:rPr>
          <w:b/>
          <w:caps/>
          <w:sz w:val="24"/>
          <w:szCs w:val="24"/>
        </w:rPr>
        <w:t>32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629D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E4F50">
        <w:rPr>
          <w:sz w:val="24"/>
          <w:szCs w:val="24"/>
        </w:rPr>
        <w:t xml:space="preserve">Архангельский М.В., </w:t>
      </w:r>
      <w:proofErr w:type="spellStart"/>
      <w:r w:rsidR="008E4F50">
        <w:rPr>
          <w:sz w:val="24"/>
          <w:szCs w:val="24"/>
        </w:rPr>
        <w:t>Галоганов</w:t>
      </w:r>
      <w:proofErr w:type="spellEnd"/>
      <w:r w:rsidR="008E4F50">
        <w:rPr>
          <w:sz w:val="24"/>
          <w:szCs w:val="24"/>
        </w:rPr>
        <w:t xml:space="preserve"> А.П., </w:t>
      </w:r>
      <w:proofErr w:type="spellStart"/>
      <w:r w:rsidR="008E4F50">
        <w:rPr>
          <w:sz w:val="24"/>
          <w:szCs w:val="24"/>
        </w:rPr>
        <w:t>Гонопольский</w:t>
      </w:r>
      <w:proofErr w:type="spellEnd"/>
      <w:r w:rsidR="008E4F50">
        <w:rPr>
          <w:sz w:val="24"/>
          <w:szCs w:val="24"/>
        </w:rPr>
        <w:t xml:space="preserve"> Р.М., </w:t>
      </w:r>
      <w:proofErr w:type="spellStart"/>
      <w:r w:rsidR="008E4F50">
        <w:rPr>
          <w:sz w:val="24"/>
          <w:szCs w:val="24"/>
        </w:rPr>
        <w:t>Грицук</w:t>
      </w:r>
      <w:proofErr w:type="spellEnd"/>
      <w:r w:rsidR="008E4F5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E4F50">
        <w:rPr>
          <w:sz w:val="24"/>
          <w:szCs w:val="24"/>
        </w:rPr>
        <w:t>Пайгачкин</w:t>
      </w:r>
      <w:proofErr w:type="spellEnd"/>
      <w:r w:rsidR="008E4F50">
        <w:rPr>
          <w:sz w:val="24"/>
          <w:szCs w:val="24"/>
        </w:rPr>
        <w:t xml:space="preserve"> Ю.В., Пепеляев С.Г., </w:t>
      </w:r>
      <w:proofErr w:type="spellStart"/>
      <w:r w:rsidR="008E4F50">
        <w:rPr>
          <w:sz w:val="24"/>
          <w:szCs w:val="24"/>
        </w:rPr>
        <w:t>Толчеев</w:t>
      </w:r>
      <w:proofErr w:type="spellEnd"/>
      <w:r w:rsidR="008E4F5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8E4F50">
        <w:rPr>
          <w:sz w:val="24"/>
          <w:szCs w:val="24"/>
        </w:rPr>
        <w:t>Царькова</w:t>
      </w:r>
      <w:proofErr w:type="spellEnd"/>
      <w:r w:rsidR="008E4F50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 xml:space="preserve">в отсутствие надлежащим образом уведомленных </w:t>
      </w:r>
      <w:r w:rsidR="00B25E73">
        <w:rPr>
          <w:sz w:val="24"/>
          <w:szCs w:val="24"/>
        </w:rPr>
        <w:t>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911C7">
        <w:rPr>
          <w:sz w:val="24"/>
          <w:szCs w:val="24"/>
        </w:rPr>
        <w:t>М</w:t>
      </w:r>
      <w:r w:rsidR="005629DB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Н.А.,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7911C7" w:rsidRDefault="008E4F5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05.11.2019г. </w:t>
      </w:r>
      <w:r w:rsidR="00133AD1" w:rsidRPr="007911C7">
        <w:rPr>
          <w:sz w:val="24"/>
          <w:szCs w:val="24"/>
        </w:rPr>
        <w:t xml:space="preserve">в </w:t>
      </w:r>
      <w:r w:rsidR="007911C7" w:rsidRPr="007911C7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5629DB">
        <w:rPr>
          <w:sz w:val="24"/>
          <w:szCs w:val="24"/>
        </w:rPr>
        <w:t>Д.А.Н.</w:t>
      </w:r>
      <w:r w:rsidR="007911C7" w:rsidRPr="007911C7">
        <w:rPr>
          <w:sz w:val="24"/>
          <w:szCs w:val="24"/>
        </w:rPr>
        <w:t xml:space="preserve"> в отношении адвоката </w:t>
      </w:r>
      <w:r w:rsidR="005629DB">
        <w:rPr>
          <w:sz w:val="24"/>
          <w:szCs w:val="24"/>
        </w:rPr>
        <w:t>М.Н.А.</w:t>
      </w:r>
      <w:r w:rsidR="007911C7" w:rsidRPr="007911C7">
        <w:rPr>
          <w:sz w:val="24"/>
          <w:szCs w:val="24"/>
          <w:shd w:val="clear" w:color="auto" w:fill="FFFFFF"/>
        </w:rPr>
        <w:t xml:space="preserve">, </w:t>
      </w:r>
      <w:r w:rsidR="007911C7" w:rsidRPr="007911C7">
        <w:rPr>
          <w:sz w:val="24"/>
          <w:szCs w:val="24"/>
        </w:rPr>
        <w:t xml:space="preserve">имеющего регистрационный номер </w:t>
      </w:r>
      <w:r w:rsidR="005629DB">
        <w:rPr>
          <w:sz w:val="24"/>
          <w:szCs w:val="24"/>
        </w:rPr>
        <w:t>…..</w:t>
      </w:r>
      <w:r w:rsidR="007911C7" w:rsidRPr="007911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29DB">
        <w:rPr>
          <w:sz w:val="24"/>
          <w:szCs w:val="24"/>
        </w:rPr>
        <w:t>…..</w:t>
      </w:r>
    </w:p>
    <w:p w:rsidR="007911C7" w:rsidRPr="007911C7" w:rsidRDefault="00F666C6" w:rsidP="00654B23">
      <w:pPr>
        <w:ind w:firstLine="708"/>
        <w:jc w:val="both"/>
        <w:rPr>
          <w:sz w:val="24"/>
          <w:szCs w:val="24"/>
        </w:rPr>
      </w:pPr>
      <w:r w:rsidRPr="007911C7">
        <w:rPr>
          <w:sz w:val="24"/>
          <w:szCs w:val="24"/>
        </w:rPr>
        <w:t xml:space="preserve">По утверждению заявителя, </w:t>
      </w:r>
      <w:r w:rsidR="007911C7" w:rsidRPr="007911C7">
        <w:rPr>
          <w:sz w:val="24"/>
          <w:szCs w:val="24"/>
        </w:rPr>
        <w:t>адвокат ненадлежащим образом исполняла свои профессиональные обязанности в качестве защитника по уголовному делу, а именно: фактически просто присутствовала при допросе, не осуществляла защиту заявителя, не обеспечила оказание доверителю надлежащей медицинской помощи, при рассмотрении в суде вопроса об избрании меры пресечения не предоставила документы о нахождении доверителя в отпуске в день совершения должностного преступления.</w:t>
      </w:r>
    </w:p>
    <w:p w:rsidR="00654B23" w:rsidRPr="00A525C8" w:rsidRDefault="007911C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06.11.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8E4F5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12.11.2019г. </w:t>
      </w:r>
      <w:r w:rsidR="0026149F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 w:rsidR="00666ED9">
        <w:rPr>
          <w:sz w:val="24"/>
          <w:szCs w:val="24"/>
        </w:rPr>
        <w:t>М</w:t>
      </w:r>
      <w:r w:rsidR="005629DB">
        <w:rPr>
          <w:sz w:val="24"/>
          <w:szCs w:val="24"/>
        </w:rPr>
        <w:t>.</w:t>
      </w:r>
      <w:r w:rsidR="00666ED9">
        <w:rPr>
          <w:sz w:val="24"/>
          <w:szCs w:val="24"/>
        </w:rPr>
        <w:t>Н.А</w:t>
      </w:r>
      <w:r w:rsidR="00B25E73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7911C7">
        <w:rPr>
          <w:sz w:val="24"/>
          <w:szCs w:val="24"/>
        </w:rPr>
        <w:t>31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>в ответ на который адвокатом 18.11.2019г. были представлены письменные объяснения, в которых она возражала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7911C7">
        <w:rPr>
          <w:sz w:val="24"/>
          <w:szCs w:val="24"/>
        </w:rPr>
        <w:t>Д</w:t>
      </w:r>
      <w:r w:rsidR="005629DB">
        <w:rPr>
          <w:sz w:val="24"/>
          <w:szCs w:val="24"/>
        </w:rPr>
        <w:t>.</w:t>
      </w:r>
      <w:r w:rsidR="007911C7">
        <w:rPr>
          <w:sz w:val="24"/>
          <w:szCs w:val="24"/>
        </w:rPr>
        <w:t>А.Н.</w:t>
      </w:r>
      <w:r>
        <w:rPr>
          <w:sz w:val="24"/>
          <w:szCs w:val="24"/>
        </w:rPr>
        <w:t xml:space="preserve"> в заседание Комиссии 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7911C7">
        <w:rPr>
          <w:sz w:val="24"/>
          <w:szCs w:val="24"/>
        </w:rPr>
        <w:t>поддержал доводы жалобы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911C7">
        <w:rPr>
          <w:sz w:val="24"/>
          <w:szCs w:val="24"/>
        </w:rPr>
        <w:t>М</w:t>
      </w:r>
      <w:r w:rsidR="005629DB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Н.А.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>, поддержала доводы письменных объяснений.</w:t>
      </w:r>
    </w:p>
    <w:p w:rsidR="00654B23" w:rsidRPr="007911C7" w:rsidRDefault="008E4F50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26.11.2019г. </w:t>
      </w:r>
      <w:r w:rsidR="00654B23" w:rsidRPr="007911C7">
        <w:rPr>
          <w:sz w:val="24"/>
          <w:szCs w:val="24"/>
        </w:rPr>
        <w:t xml:space="preserve">Квалификационная комиссия дала заключение </w:t>
      </w:r>
      <w:r w:rsidR="007911C7" w:rsidRPr="007911C7">
        <w:rPr>
          <w:sz w:val="24"/>
          <w:szCs w:val="24"/>
        </w:rPr>
        <w:t xml:space="preserve">о </w:t>
      </w:r>
      <w:r w:rsidR="007911C7" w:rsidRPr="007911C7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7911C7" w:rsidRPr="007911C7">
        <w:rPr>
          <w:sz w:val="24"/>
          <w:szCs w:val="24"/>
        </w:rPr>
        <w:t xml:space="preserve">в отношении адвоката </w:t>
      </w:r>
      <w:r w:rsidR="005629DB">
        <w:rPr>
          <w:sz w:val="24"/>
          <w:szCs w:val="24"/>
        </w:rPr>
        <w:t>М.Н.А.</w:t>
      </w:r>
      <w:r w:rsidR="007911C7" w:rsidRPr="007911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5629DB">
        <w:rPr>
          <w:sz w:val="24"/>
          <w:szCs w:val="24"/>
        </w:rPr>
        <w:t>.</w:t>
      </w:r>
      <w:r w:rsidR="007911C7" w:rsidRPr="007911C7">
        <w:rPr>
          <w:sz w:val="24"/>
          <w:szCs w:val="24"/>
        </w:rPr>
        <w:t>А.В.</w:t>
      </w:r>
    </w:p>
    <w:p w:rsidR="00992A61" w:rsidRDefault="00992A61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20.12.2019г. адвокатом М</w:t>
      </w:r>
      <w:r w:rsidR="005629DB">
        <w:rPr>
          <w:sz w:val="24"/>
          <w:szCs w:val="24"/>
        </w:rPr>
        <w:t>.</w:t>
      </w:r>
      <w:r>
        <w:rPr>
          <w:sz w:val="24"/>
          <w:szCs w:val="24"/>
        </w:rPr>
        <w:t xml:space="preserve">Н.А. подано заявление о рассмотрении дела в ее отсутствие. 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911C7">
        <w:rPr>
          <w:sz w:val="24"/>
          <w:szCs w:val="24"/>
        </w:rPr>
        <w:t>М</w:t>
      </w:r>
      <w:r w:rsidR="005629DB">
        <w:rPr>
          <w:sz w:val="24"/>
          <w:szCs w:val="24"/>
        </w:rPr>
        <w:t>.</w:t>
      </w:r>
      <w:r w:rsidR="007911C7">
        <w:rPr>
          <w:sz w:val="24"/>
          <w:szCs w:val="24"/>
        </w:rPr>
        <w:t>Н.А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33AD1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 xml:space="preserve">явилась, </w:t>
      </w:r>
      <w:r w:rsidR="00133AD1">
        <w:rPr>
          <w:sz w:val="24"/>
          <w:szCs w:val="24"/>
        </w:rPr>
        <w:t>уведомлена надлежащим образом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7911C7">
        <w:rPr>
          <w:sz w:val="24"/>
          <w:szCs w:val="24"/>
        </w:rPr>
        <w:t>Д</w:t>
      </w:r>
      <w:r w:rsidR="005629DB">
        <w:rPr>
          <w:sz w:val="24"/>
          <w:szCs w:val="24"/>
        </w:rPr>
        <w:t>.</w:t>
      </w:r>
      <w:r w:rsidR="007911C7">
        <w:rPr>
          <w:sz w:val="24"/>
          <w:szCs w:val="24"/>
        </w:rPr>
        <w:t>А.В</w:t>
      </w:r>
      <w:r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7911C7">
        <w:rPr>
          <w:sz w:val="24"/>
          <w:szCs w:val="24"/>
          <w:lang w:eastAsia="en-US"/>
        </w:rPr>
        <w:t>М</w:t>
      </w:r>
      <w:r w:rsidR="005629DB">
        <w:rPr>
          <w:sz w:val="24"/>
          <w:szCs w:val="24"/>
          <w:lang w:eastAsia="en-US"/>
        </w:rPr>
        <w:t>.</w:t>
      </w:r>
      <w:r w:rsidR="007911C7">
        <w:rPr>
          <w:sz w:val="24"/>
          <w:szCs w:val="24"/>
          <w:lang w:eastAsia="en-US"/>
        </w:rPr>
        <w:t>Н.А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4C7737" w:rsidRDefault="004C7737" w:rsidP="00AC04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Адвокат вступил в уголовное дело в соответствии с </w:t>
      </w:r>
      <w:r>
        <w:rPr>
          <w:sz w:val="24"/>
          <w:szCs w:val="24"/>
        </w:rPr>
        <w:t xml:space="preserve">Порядком участия адвокатов АПМО в качестве защитника (представителя) по назначению органов дознания, предварительного следствия и суда, утверждённым Решением Совета АПМО № 01/23-24 от 24.01.18г. Нарушений адвокатом требований законодательства  </w:t>
      </w:r>
      <w:r>
        <w:rPr>
          <w:sz w:val="24"/>
          <w:szCs w:val="24"/>
          <w:lang w:eastAsia="en-US"/>
        </w:rPr>
        <w:t>об адвокатской деятельности и адвокатуре</w:t>
      </w:r>
      <w:r>
        <w:rPr>
          <w:sz w:val="24"/>
          <w:szCs w:val="24"/>
        </w:rPr>
        <w:t xml:space="preserve"> при осуществлении защиты заявителя не установлено.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5629DB">
        <w:rPr>
          <w:sz w:val="24"/>
          <w:szCs w:val="24"/>
        </w:rPr>
        <w:t>М.Н.А.</w:t>
      </w:r>
      <w:r w:rsidR="007911C7" w:rsidRPr="007911C7">
        <w:rPr>
          <w:sz w:val="24"/>
          <w:szCs w:val="24"/>
          <w:shd w:val="clear" w:color="auto" w:fill="FFFFFF"/>
        </w:rPr>
        <w:t xml:space="preserve">, </w:t>
      </w:r>
      <w:r w:rsidR="007911C7" w:rsidRPr="007911C7">
        <w:rPr>
          <w:sz w:val="24"/>
          <w:szCs w:val="24"/>
        </w:rPr>
        <w:t xml:space="preserve">имеющего регистрационный номер </w:t>
      </w:r>
      <w:r w:rsidR="005629DB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1D" w:rsidRDefault="0040631D" w:rsidP="00C01A07">
      <w:r>
        <w:separator/>
      </w:r>
    </w:p>
  </w:endnote>
  <w:endnote w:type="continuationSeparator" w:id="0">
    <w:p w:rsidR="0040631D" w:rsidRDefault="0040631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1D" w:rsidRDefault="0040631D" w:rsidP="00C01A07">
      <w:r>
        <w:separator/>
      </w:r>
    </w:p>
  </w:footnote>
  <w:footnote w:type="continuationSeparator" w:id="0">
    <w:p w:rsidR="0040631D" w:rsidRDefault="0040631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243D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629D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2AAE"/>
    <w:rsid w:val="002253DB"/>
    <w:rsid w:val="00225DCD"/>
    <w:rsid w:val="002424A0"/>
    <w:rsid w:val="0025258C"/>
    <w:rsid w:val="0026149F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31D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737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29DB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372D"/>
    <w:rsid w:val="00635CE5"/>
    <w:rsid w:val="006533FE"/>
    <w:rsid w:val="00654B23"/>
    <w:rsid w:val="00664950"/>
    <w:rsid w:val="00666ED9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4F50"/>
    <w:rsid w:val="008E58A6"/>
    <w:rsid w:val="008F14CA"/>
    <w:rsid w:val="008F154F"/>
    <w:rsid w:val="008F3FB2"/>
    <w:rsid w:val="008F7C3F"/>
    <w:rsid w:val="00900C27"/>
    <w:rsid w:val="0090379F"/>
    <w:rsid w:val="00904ED0"/>
    <w:rsid w:val="009243D9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0114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0477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347C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2019-12-27T21:23:00Z</dcterms:created>
  <dcterms:modified xsi:type="dcterms:W3CDTF">2022-03-27T18:47:00Z</dcterms:modified>
</cp:coreProperties>
</file>